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D5" w:rsidRDefault="007064D5">
      <w:r>
        <w:rPr>
          <w:noProof/>
          <w:lang w:eastAsia="ru-RU"/>
        </w:rPr>
        <w:drawing>
          <wp:inline distT="0" distB="0" distL="0" distR="0" wp14:anchorId="17BD3397" wp14:editId="5070F914">
            <wp:extent cx="5940425" cy="8182499"/>
            <wp:effectExtent l="0" t="0" r="3175" b="9525"/>
            <wp:docPr id="1" name="Рисунок 1" descr="C:\Users\асош\Desktop\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ош\Desktop\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4B9" w:rsidRDefault="007064D5" w:rsidP="007064D5">
      <w:pPr>
        <w:tabs>
          <w:tab w:val="left" w:pos="5998"/>
        </w:tabs>
      </w:pPr>
      <w:r>
        <w:tab/>
      </w:r>
    </w:p>
    <w:p w:rsidR="007064D5" w:rsidRDefault="007064D5" w:rsidP="007064D5">
      <w:pPr>
        <w:tabs>
          <w:tab w:val="left" w:pos="5998"/>
        </w:tabs>
      </w:pPr>
    </w:p>
    <w:p w:rsidR="007064D5" w:rsidRDefault="007064D5" w:rsidP="007064D5">
      <w:pPr>
        <w:tabs>
          <w:tab w:val="left" w:pos="5998"/>
        </w:tabs>
      </w:pPr>
    </w:p>
    <w:p w:rsidR="007064D5" w:rsidRPr="00711043" w:rsidRDefault="007064D5" w:rsidP="007064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Общие положения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1.2.Настоящие Правила внутреннего распорядка обучающихся 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ОУ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Арадирихская</w:t>
      </w:r>
      <w:proofErr w:type="spell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(далее - Правила) разработаны в соответствии с Федеральным законом от 29.12.2012 г. № 273-ФЗ «Об образовании в Российской Федерации» в действующей редакции, Уставом 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Арадирихская</w:t>
      </w:r>
      <w:proofErr w:type="spell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(далее – Школа), Положением о деловом стиле одежды и внешнему виду обучающихся 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Арадирихская</w:t>
      </w:r>
      <w:proofErr w:type="spell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Положение о дежурстве в 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Арадирихская</w:t>
      </w:r>
      <w:proofErr w:type="spell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 и устанавливают нормы поведения обучающихся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здании и на территории Школы.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 Настоящие Правила определяют основы статуса обучающихся Школы, их права и обязанности как участников образовательных отношений, устанавливают учебный распорядок и правила поведения учащихся в Школе.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1.4.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Целю Правил является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создание в Школе безопасных условий и охраны здоровья обучающихся, обстановки, способствующей успешному обучению каждого обучающегося, воспитание уважения к личности и ее правам, развитию культуры поведения и навыков общения.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1.5.Правила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1.6.Дисциплина в Школе поддерживается на основе уважения человеческого достоинства всех участников образовательных отношений. Применение мер физического и психологического насилия в Школе недопустимо.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Общие правила поведения</w:t>
      </w:r>
    </w:p>
    <w:p w:rsidR="007064D5" w:rsidRPr="00711043" w:rsidRDefault="007064D5" w:rsidP="007064D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приходят в Школу не позднее, чем за 15 минут до начала занятий (уроков), чистыми, опрятными.</w:t>
      </w:r>
      <w:proofErr w:type="gramEnd"/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Внешний вид обучающегося должен соответствовать Положению Положением о деловом стиле одежды и внешнему виду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обучающихся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Арадирихская</w:t>
      </w:r>
      <w:proofErr w:type="spell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оказывают уважение взрослым, проявляют внимание к окружающим, заботятся о младших, здороваются с работниками и посетителями Школы, уступают дорогу старшим, старшие – младшим, мальчики - девочкам.</w:t>
      </w:r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бережно заботятся об имуществе Школы, аккуратно относятся как к своему, так и к чужому имуществу, соблюдают чистоту и порядок в здании Школы и на ее территории.</w:t>
      </w:r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Обучающимся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следует уважать чужие права собственности. Личные вещи, школьные принадлежности и одежда, находящиеся в школе, принадлежат их владельцам. Запрещается без спроса брать чужие </w:t>
      </w: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вещи. Нашедшему забытые или потерянные вещи следует сдать их дежурному администратору, учителю или работнику гардероба.</w:t>
      </w:r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обучающимся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присвоившим чужие вещи, могут быть применены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должны решать спорные или конфликтные ситуации мирно, на принципах взаимного уважения, с учетом взглядов участников спора. Если такое не возможно – обращаться за помощью к классному руководителю, администрации Школы.</w:t>
      </w:r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Физическая конфронтация, запугивание и издевательства, попытки унижения личности, дискриминация личности по национальному или половому признаку является недопустимыми формами поведения.</w:t>
      </w:r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должны быть внимательными на лестницах и в коридорах.</w:t>
      </w:r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Обучающиеся, дежурные по классу, обеспечивают порядок в учебном помещении, принимают участие в его уборке по окончании учебных занятий.</w:t>
      </w:r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Перед проведением внеурочных мероприятий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проходят инструктаж по охране труда.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</w:t>
      </w:r>
    </w:p>
    <w:p w:rsidR="007064D5" w:rsidRPr="00711043" w:rsidRDefault="007064D5" w:rsidP="007064D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отсутствия обучающегося на уроках (учебных занятиях) по уважительной причине, обучающийся по приходу в Школу должен предоставить классному руководителю письменное сообщение от родителей (законных представителей) или медицинскую справку. Уважительными причинами являются:</w:t>
      </w:r>
    </w:p>
    <w:p w:rsidR="007064D5" w:rsidRPr="00711043" w:rsidRDefault="007064D5" w:rsidP="007064D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личная болезнь;</w:t>
      </w:r>
    </w:p>
    <w:p w:rsidR="007064D5" w:rsidRPr="00711043" w:rsidRDefault="007064D5" w:rsidP="007064D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посещение врача (предоставляется талон или справка)</w:t>
      </w:r>
    </w:p>
    <w:p w:rsidR="007064D5" w:rsidRPr="00711043" w:rsidRDefault="007064D5" w:rsidP="007064D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экстренные случаи в семье, требующие личного участия обучающегося (подтверждается заявлением родителей);</w:t>
      </w:r>
    </w:p>
    <w:p w:rsidR="007064D5" w:rsidRPr="00711043" w:rsidRDefault="007064D5" w:rsidP="007064D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заранее запланированные семейные мероприятия (по заявлению родителей).</w:t>
      </w:r>
    </w:p>
    <w:p w:rsidR="007064D5" w:rsidRPr="00711043" w:rsidRDefault="007064D5" w:rsidP="007064D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Обучающиеся, пропустившие без уважительной причины более 3-х дней в течение недели, берется под контроль классного руководителя</w:t>
      </w:r>
    </w:p>
    <w:p w:rsidR="007064D5" w:rsidRPr="00711043" w:rsidRDefault="007064D5" w:rsidP="007064D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Обучающиеся, систематически опаздывающие на уроки и в Школу, могут быть вызваны для объяснения к администрации Школы, с привлечением родителей (законных представителей).</w:t>
      </w:r>
    </w:p>
    <w:p w:rsidR="007064D5" w:rsidRPr="00711043" w:rsidRDefault="007064D5" w:rsidP="007064D5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За нарушение настоящих Правил к </w:t>
      </w:r>
      <w:proofErr w:type="gramStart"/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обучающемуся</w:t>
      </w:r>
      <w:proofErr w:type="gramEnd"/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могут быть применены различные меры воспитательного и дисциплинарного воздействия:</w:t>
      </w:r>
    </w:p>
    <w:p w:rsidR="007064D5" w:rsidRPr="00711043" w:rsidRDefault="007064D5" w:rsidP="007064D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замечание в дневник;</w:t>
      </w:r>
    </w:p>
    <w:p w:rsidR="007064D5" w:rsidRPr="00711043" w:rsidRDefault="007064D5" w:rsidP="007064D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дополнительные занятия по изучению настоящих Правил;</w:t>
      </w:r>
    </w:p>
    <w:p w:rsidR="007064D5" w:rsidRPr="00711043" w:rsidRDefault="007064D5" w:rsidP="007064D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объявление замечания, выговора приказом по Школе;</w:t>
      </w:r>
    </w:p>
    <w:p w:rsidR="007064D5" w:rsidRPr="00711043" w:rsidRDefault="007064D5" w:rsidP="007064D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вызов обучающегося и его родителей (законных представителей) на административное совещание, педагогический совет;</w:t>
      </w:r>
    </w:p>
    <w:p w:rsidR="007064D5" w:rsidRPr="00711043" w:rsidRDefault="007064D5" w:rsidP="007064D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обсуждение проступка в классном коллективе;</w:t>
      </w:r>
    </w:p>
    <w:p w:rsidR="007064D5" w:rsidRPr="00711043" w:rsidRDefault="007064D5" w:rsidP="007064D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постановка на </w:t>
      </w:r>
      <w:proofErr w:type="spell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внутришкольный</w:t>
      </w:r>
      <w:proofErr w:type="spell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учет;</w:t>
      </w:r>
    </w:p>
    <w:p w:rsidR="007064D5" w:rsidRPr="00711043" w:rsidRDefault="007064D5" w:rsidP="007064D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постановка на учет в инспекцию по делам несовершеннолетних.</w:t>
      </w:r>
    </w:p>
    <w:p w:rsidR="007064D5" w:rsidRPr="00711043" w:rsidRDefault="007064D5" w:rsidP="007064D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случае нарушения законов Российской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Федерации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обучающиеся и их родители (законные представители) могут быть привлечены к ответственности в соответствии с действующим законодательством РФ.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Права </w:t>
      </w:r>
      <w:proofErr w:type="gramStart"/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Школы: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104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Обучающиеся</w:t>
      </w:r>
      <w:proofErr w:type="gramEnd"/>
      <w:r w:rsidRPr="0071104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 xml:space="preserve"> имеют право:</w:t>
      </w:r>
    </w:p>
    <w:p w:rsidR="007064D5" w:rsidRPr="00711043" w:rsidRDefault="007064D5" w:rsidP="007064D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уважение своего человеческого достоинства, достоинства своей семьи;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получение бесплатного начального общего, основного общего и среднего общего образования в соответствии с государственным образовательным стандартом;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участие в управлении Школой в порядке, установленном его уставом;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посещение по выбору мероприятий, проводимых Школой;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условия образования, гарантирующие охрану и сохранение здоровья;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благоприятные условия для саморазвития и самообразования;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получение дополнительных образовательных услуг;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бесплатное пользование библиотечно-информационными ресурсами и учебной базой Школы;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объективную оценку результатов своей образовательной деятельности, на получение полной и достоверной информации о критериях оценки своих учебных достижение;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заблаговременное уведомление о сроках и объеме текущего контроля и промежуточной аттестации, в соответствии с графиком проведения, утвержденного педагогическим советом;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поощрение за успехи в учебной, физкультурной, спортивной, общественной, научной, творческой деятельности;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защиту от всех форм физического и психического насилия, оскорбления личности, охрану жизни и здоровья;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ознакомление с настоящими Правилами и другими локальными актами, регламентирующими деятельность Школы;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опубликование своих работ на информационных стендах Школы, в том числе на сайте Школы, на бесплатной основе;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личное присутствие при разбирательстве вопросов, связанных с персональным поведением, успеваемостью;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сохранение в тайне достоверной информации о себе;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на обращение в администрацию Школы, Конфликтную комиссию, к Школьному уполномоченному по правам ребенка (ШУПР) с жалобами, заявлениями и предложениями по вопросам, касающимся организации обучения в Школе, и любым другим вопросам, затрагивающим интересы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обучающихся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7064D5" w:rsidRPr="00711043" w:rsidRDefault="007064D5" w:rsidP="007064D5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получение документов об образовании.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Обязанности </w:t>
      </w:r>
      <w:proofErr w:type="gramStart"/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Обучающиеся обязаны:</w:t>
      </w:r>
    </w:p>
    <w:p w:rsidR="007064D5" w:rsidRPr="00711043" w:rsidRDefault="007064D5" w:rsidP="007064D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добросовестно учиться (осваивать образовательную программу Школы)</w:t>
      </w:r>
    </w:p>
    <w:p w:rsidR="007064D5" w:rsidRPr="00711043" w:rsidRDefault="007064D5" w:rsidP="007064D5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7064D5" w:rsidRPr="00711043" w:rsidRDefault="007064D5" w:rsidP="007064D5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знать и выполнять требования устава Школы, настоящих Правил и иных локальных актов, касающихся обучающихся;</w:t>
      </w:r>
    </w:p>
    <w:p w:rsidR="007064D5" w:rsidRPr="00711043" w:rsidRDefault="007064D5" w:rsidP="007064D5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7064D5" w:rsidRPr="00711043" w:rsidRDefault="007064D5" w:rsidP="007064D5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уважать честь и достоинство других обучающихся и работников Школы, не создавать препятствий для получения образования другими обучающимися;</w:t>
      </w:r>
    </w:p>
    <w:p w:rsidR="007064D5" w:rsidRPr="00711043" w:rsidRDefault="007064D5" w:rsidP="007064D5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бережно относиться к имуществу Школы, поддерживать чистоту и порядок в зданиях, помещениях и на территории Школы, экономно и эффективно использовать материалы, ресурсы, оборудование Школы;</w:t>
      </w:r>
    </w:p>
    <w:p w:rsidR="007064D5" w:rsidRPr="00711043" w:rsidRDefault="007064D5" w:rsidP="007064D5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соблюдать общие требования безопасности, правила пожарной и антитеррористической безопасности, санитарно-гигиенические правила; в случае экстренной ситуации, связанной с обнаружением любой опасности для жизни и здоровья, незамедлительно сообщать об этом любому сотруднику Школы.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Обучающимся запрещается: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самовольно без предупреждения классного руководителя, а в его отсутствия дежурного администратора или заместителя директора, покидать Школу во время учебного процесса;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выходить из класса без разрешения учителя;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 время уроков пользоваться мобильными телефонами и другими техническими устройствами, не относящимися к учебному процессу;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употреблять во время занятий пищу и напитки;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приносить в Школу и на ее территорию оружие, взрывчатые, химические, огнеопасные вещества, табачные изделия, спиртные и спиртосодержащие напитки, наркотики, токсические вещества и яды;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Школе и на ее территории играть в азартные игры, нарушать общественный порядок, проводить операции спекулятивного характера. В противном случае администрация, классные руководители, дежурные педагоги могут изъять имущество до прихода родителей (законных представителей) обучающегося;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использовать ненормативную лексику, непристойные выражения, жесты;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курить в здании и на территории Школы;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бегать и устраивать игры на лестницах, перегибаться через перила;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находиться в помещениях Школы в верхней одежде;</w:t>
      </w:r>
    </w:p>
    <w:p w:rsidR="007064D5" w:rsidRPr="00711043" w:rsidRDefault="007064D5" w:rsidP="007064D5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оставлять в гардеробе в карманах одежды или пакетах - деньги, ключи, мобильные телефоны, плееры, наушники, колонки, игровые устройства и другие ценные вещи. За сохранность личных вещей, оставленных в гардеробе или других помещениях школы без присмотра, администрация Школы и работники гардероба не несут ответственность.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Поощрение учащихся</w:t>
      </w:r>
    </w:p>
    <w:p w:rsidR="007064D5" w:rsidRPr="00711043" w:rsidRDefault="007064D5" w:rsidP="007064D5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высокие результаты и достигнутые успехи в обучении, в творчестве, спорте, активную социально-значимую деятельность, а также в целях мотивации обучающихся к активной жизненной позиции в Школе применяется поощрение обучающихся.</w:t>
      </w:r>
    </w:p>
    <w:p w:rsidR="007064D5" w:rsidRPr="00711043" w:rsidRDefault="007064D5" w:rsidP="007064D5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Обучающиеся Школы поощряются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</w:p>
    <w:p w:rsidR="007064D5" w:rsidRPr="00711043" w:rsidRDefault="007064D5" w:rsidP="007064D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отличные и хорошие успехи в учении;</w:t>
      </w:r>
    </w:p>
    <w:p w:rsidR="007064D5" w:rsidRPr="00711043" w:rsidRDefault="007064D5" w:rsidP="007064D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участие и победы в интеллектуальных, творческих конкурсах и спортивных соревнованиях;</w:t>
      </w:r>
    </w:p>
    <w:p w:rsidR="007064D5" w:rsidRPr="00711043" w:rsidRDefault="007064D5" w:rsidP="007064D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общественно полезную деятельность и добровольный труд по благоустройству территории Школы и социума, участие в волонтерских мероприятиях;</w:t>
      </w:r>
    </w:p>
    <w:p w:rsidR="007064D5" w:rsidRPr="00711043" w:rsidRDefault="007064D5" w:rsidP="007064D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благородные поступки.</w:t>
      </w:r>
    </w:p>
    <w:p w:rsidR="007064D5" w:rsidRPr="00711043" w:rsidRDefault="007064D5" w:rsidP="007064D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1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Школе применяются следующие виды поощрений:</w:t>
      </w:r>
    </w:p>
    <w:p w:rsidR="007064D5" w:rsidRPr="00711043" w:rsidRDefault="007064D5" w:rsidP="007064D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объявление благодарности;</w:t>
      </w:r>
    </w:p>
    <w:p w:rsidR="007064D5" w:rsidRPr="00711043" w:rsidRDefault="007064D5" w:rsidP="007064D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награждение Дипломом, Почетной грамотой или Похвальным листом;</w:t>
      </w:r>
    </w:p>
    <w:p w:rsidR="007064D5" w:rsidRPr="00711043" w:rsidRDefault="007064D5" w:rsidP="007064D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занесение фамилии и фотографии учащегося на стенд «Ими гордится школа»</w:t>
      </w:r>
    </w:p>
    <w:p w:rsidR="007064D5" w:rsidRPr="00711043" w:rsidRDefault="007064D5" w:rsidP="007064D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вручение ценного подарка.</w:t>
      </w:r>
    </w:p>
    <w:p w:rsidR="007064D5" w:rsidRPr="00711043" w:rsidRDefault="007064D5" w:rsidP="007064D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Поощрения выносятся директором Школы по представлению педагогического совета Школы, совета учащихся, классного руководителя и оформляются приказом директора.</w:t>
      </w:r>
    </w:p>
    <w:p w:rsidR="007064D5" w:rsidRPr="00711043" w:rsidRDefault="007064D5" w:rsidP="007064D5">
      <w:pPr>
        <w:numPr>
          <w:ilvl w:val="1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Поощрения применяются в обстановке широкой гласности, доводятся до сведения обучающихся, родителей (законных представителей) и работников Школы.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Обязанности дежурного класса</w:t>
      </w:r>
    </w:p>
    <w:p w:rsidR="007064D5" w:rsidRPr="00711043" w:rsidRDefault="007064D5" w:rsidP="007064D5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дежурстве по Школе принимают участие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6-11 классов;</w:t>
      </w:r>
    </w:p>
    <w:p w:rsidR="007064D5" w:rsidRPr="00711043" w:rsidRDefault="007064D5" w:rsidP="007064D5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Дежурный класс дежурит по Школе с дежурным администратором, дежурным учителям, поддерживает дисциплину во время перемен, чистоту и порядок в территории Школы;</w:t>
      </w:r>
    </w:p>
    <w:p w:rsidR="007064D5" w:rsidRPr="00711043" w:rsidRDefault="007064D5" w:rsidP="007064D5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Дежурный класс назначается в соответствии с графиком дежурства классов по Школе, утвержденного приказом директора Школы;</w:t>
      </w:r>
    </w:p>
    <w:p w:rsidR="007064D5" w:rsidRPr="00711043" w:rsidRDefault="007064D5" w:rsidP="007064D5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Дежурный класс выполняет свои обязанности с 8.00 часов до окончания учебных занятий или мероприятий школы;</w:t>
      </w:r>
    </w:p>
    <w:p w:rsidR="007064D5" w:rsidRPr="00711043" w:rsidRDefault="007064D5" w:rsidP="007064D5">
      <w:pPr>
        <w:numPr>
          <w:ilvl w:val="1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обучающиеся школы должны выполнять требования дежурного класса.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Учебная документация </w:t>
      </w:r>
      <w:proofErr w:type="gramStart"/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</w:p>
    <w:p w:rsidR="007064D5" w:rsidRPr="00711043" w:rsidRDefault="007064D5" w:rsidP="007064D5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Каждый обучающийся Школы ежедневно должен иметь с собой оформленный дневник и предъявлять его при первом требовании учителя, классного руководителя, администрации Школы;</w:t>
      </w:r>
    </w:p>
    <w:p w:rsidR="007064D5" w:rsidRPr="00711043" w:rsidRDefault="007064D5" w:rsidP="007064D5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Обучающийся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должен ежедневно на всех уроках вести записи домашних заданий;</w:t>
      </w:r>
    </w:p>
    <w:p w:rsidR="007064D5" w:rsidRPr="00711043" w:rsidRDefault="007064D5" w:rsidP="007064D5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Обучающийся должен еженедельно отдавать родителям (законным представителям) на подпись свой дневник;</w:t>
      </w:r>
    </w:p>
    <w:p w:rsidR="007064D5" w:rsidRPr="00711043" w:rsidRDefault="007064D5" w:rsidP="007064D5">
      <w:pPr>
        <w:numPr>
          <w:ilvl w:val="1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Итоговые четвертные отметки, а также замечания учителей и администрации должны предъявляться родителям (законным представителям) на подпись в тот же день.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Организация учебного времени обучающегося</w:t>
      </w:r>
    </w:p>
    <w:p w:rsidR="007064D5" w:rsidRPr="00711043" w:rsidRDefault="007064D5" w:rsidP="007064D5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Уроки в 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Арадирихская</w:t>
      </w:r>
      <w:proofErr w:type="spell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начинаются с 8.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00</w:t>
      </w: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часов и проводятся в соответствии с расписанием, утвержденным директором Школы;</w:t>
      </w:r>
    </w:p>
    <w:p w:rsidR="007064D5" w:rsidRPr="00711043" w:rsidRDefault="007064D5" w:rsidP="007064D5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Звонок (сигнал) об окончании урока дается для педагога. Только когда педагог объявит об окончании занятий, обучаю</w:t>
      </w: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щийся вправе покинуть класс;</w:t>
      </w:r>
    </w:p>
    <w:p w:rsidR="007064D5" w:rsidRPr="00711043" w:rsidRDefault="007064D5" w:rsidP="007064D5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после окончания занятий выходят из учебного помещения (классов) для отдыха, оставив за собой в порядке своё рабочее место;</w:t>
      </w:r>
    </w:p>
    <w:p w:rsidR="007064D5" w:rsidRPr="00711043" w:rsidRDefault="007064D5" w:rsidP="007064D5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Удаление с урока категорически запрещается;</w:t>
      </w:r>
    </w:p>
    <w:p w:rsidR="007064D5" w:rsidRPr="00711043" w:rsidRDefault="007064D5" w:rsidP="007064D5">
      <w:pPr>
        <w:numPr>
          <w:ilvl w:val="1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Снятие обучающегося с уроков возможно только с письменного распоряжения директора Школы или дежурного администратора;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1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Проведение контрольных опросов после уроков возможно только с целью улучшения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отметки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 просьбе обучающегося или его родителей (законных представителей) при согласии учителя.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поведения обучающихся на уроках</w:t>
      </w:r>
      <w:proofErr w:type="gramEnd"/>
    </w:p>
    <w:p w:rsidR="007064D5" w:rsidRPr="00711043" w:rsidRDefault="007064D5" w:rsidP="007064D5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во время занятий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обучающемуся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необходимо выйти из класса, то он должен поднять руку и попросить разрешения у учителя;</w:t>
      </w:r>
    </w:p>
    <w:p w:rsidR="007064D5" w:rsidRPr="00711043" w:rsidRDefault="007064D5" w:rsidP="007064D5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обучающийся хочет задать вопрос педагогу или отве</w:t>
      </w: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тить на вопрос, он поднимает руку;</w:t>
      </w:r>
    </w:p>
    <w:p w:rsidR="007064D5" w:rsidRPr="00711043" w:rsidRDefault="007064D5" w:rsidP="007064D5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соответствии с расписанием проходят к учебным кабинетам, занимают рабочие места (согласно плану посадки) и готовят все необходимые принадлежности к предстоящему уроку;</w:t>
      </w:r>
    </w:p>
    <w:p w:rsidR="007064D5" w:rsidRPr="00711043" w:rsidRDefault="007064D5" w:rsidP="007064D5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Опаздывать на уроки категорически запрещается;</w:t>
      </w:r>
    </w:p>
    <w:p w:rsidR="007064D5" w:rsidRPr="00711043" w:rsidRDefault="007064D5" w:rsidP="007064D5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уроках (учебных занятиях) обучающиеся обязаны иметь при себе необходимые для участия в образовательной деятельности школьные принадлежности и литературу;</w:t>
      </w:r>
    </w:p>
    <w:p w:rsidR="007064D5" w:rsidRPr="00711043" w:rsidRDefault="007064D5" w:rsidP="007064D5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должны иметь спортивную форму и обувь для уроков физической культуры, а также специальную одежду для уроков технологии. </w:t>
      </w:r>
      <w:r w:rsidRPr="00711043">
        <w:rPr>
          <w:rFonts w:ascii="Arial" w:eastAsia="Times New Roman" w:hAnsi="Arial" w:cs="Arial"/>
          <w:color w:val="000000"/>
          <w:sz w:val="27"/>
          <w:szCs w:val="27"/>
          <w:shd w:val="clear" w:color="auto" w:fill="FFFF00"/>
          <w:lang w:eastAsia="ru-RU"/>
        </w:rPr>
        <w:t>При отсутствии такой одежды обучающиеся остаются вместе с классом, но к занятиям не допускаются;</w:t>
      </w:r>
    </w:p>
    <w:p w:rsidR="007064D5" w:rsidRPr="00711043" w:rsidRDefault="007064D5" w:rsidP="007064D5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встают в начале урока и при его завершении, а также в случае входа в класс гостей или представителя администрации Школы;</w:t>
      </w:r>
    </w:p>
    <w:p w:rsidR="007064D5" w:rsidRPr="00711043" w:rsidRDefault="007064D5" w:rsidP="007064D5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опоздания на урок, обучающийся должен постучаться в дверь кабинета, зайти, поздороваться с учителем, извиниться за опоздание и попросить разрешения сесть на место;</w:t>
      </w:r>
    </w:p>
    <w:p w:rsidR="007064D5" w:rsidRPr="00711043" w:rsidRDefault="007064D5" w:rsidP="007064D5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 время урока (учебного занятия) обучающимся запрещается пользоваться гаджетами, нельзя шуметь, отвлекаться самим и отвлекать одноклассников посторонними разговорами, играми и другими, не относящимися к уроку делами. Время урока (учебного занятия) должно использоваться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обучающимися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только для учебных целей.</w:t>
      </w:r>
    </w:p>
    <w:p w:rsidR="007064D5" w:rsidRPr="00711043" w:rsidRDefault="007064D5" w:rsidP="007064D5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Компьютеры, технические средства обучения, лабораторные приборы и учебные пособия используются обучающимися строго по назначению и с разрешения педагога, а также с соблюдением правил безопасности при работе с техническими средствами обучения и лабораторным оборудованием;</w:t>
      </w:r>
      <w:proofErr w:type="gramEnd"/>
    </w:p>
    <w:p w:rsidR="007064D5" w:rsidRPr="00711043" w:rsidRDefault="007064D5" w:rsidP="007064D5">
      <w:pPr>
        <w:numPr>
          <w:ilvl w:val="1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Обучающимся необходимо знать и строго соблюдать требования охраны труда на уроках и во время занятий внеурочной </w:t>
      </w:r>
      <w:proofErr w:type="spell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деятельностю</w:t>
      </w:r>
      <w:proofErr w:type="spell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Поведение обучающихся во время перемены и после окончания уроков (учебных занятий)</w:t>
      </w:r>
    </w:p>
    <w:p w:rsidR="007064D5" w:rsidRPr="00711043" w:rsidRDefault="007064D5" w:rsidP="007064D5">
      <w:pPr>
        <w:numPr>
          <w:ilvl w:val="1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 xml:space="preserve">Во время перемен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обучающийся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 xml:space="preserve"> обязан: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подготовиться к следующему уроку;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подчиняться требованиям дежурного класса, дежурного учителя, администратора;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дежурный по классу помогает учителю подготовить кабинет к следующему уроку;</w:t>
      </w:r>
    </w:p>
    <w:p w:rsidR="007064D5" w:rsidRPr="00711043" w:rsidRDefault="007064D5" w:rsidP="007064D5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1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 xml:space="preserve">Во время перемен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обучающемуся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 xml:space="preserve"> запрещается: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кричать, шуметь и бегать по лестницам и этажам Школы;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самовольно раскрывать окна, сидеть на подоконниках, полу;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толкать друг друга, кидать предметы, применять физическую силу, запугивать и вымогать деньги или иные вещи;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употреблять непристойные жесты, слова;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мешать отдыхать другим участникам образовательного процесса;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играть с предметами, которые могут нанести вред здоровью окружающих и имуществу Школы.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Правила поведения в местах массового пребывания</w:t>
      </w:r>
    </w:p>
    <w:p w:rsidR="007064D5" w:rsidRPr="00711043" w:rsidRDefault="007064D5" w:rsidP="007064D5">
      <w:pPr>
        <w:numPr>
          <w:ilvl w:val="1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Школьная столовая.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Обучающиеся, находясь в школьной столовой, соблюдают следующие требования: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во время принятия пищи в столовой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обучающимся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надлежит придерживаться хороших манер и вести себя пристойно;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правила гигиены и поведение в столовой;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входят в помещение столовой без верхней одежды, уступая младшим школьникам;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тщательно моют руки перед едой;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проявляют внимание и осторожность при употреблении горячих и жидких блюд;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убирают за собой столовые принадлежности и посуду после еды.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подчиняются требованиям учителей и работников столовой, дежурного класса;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бережно относятся к имуществу столовой Школы;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не разрешается принятие пищи в учебных кабинетах и коридорах Школы.</w:t>
      </w:r>
    </w:p>
    <w:p w:rsidR="007064D5" w:rsidRPr="00711043" w:rsidRDefault="007064D5" w:rsidP="007064D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1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Библиотека.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посещающие библиотеку: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пользуются библиотекой во время перемены и после окончания уроков, в присутствии библиотекаря;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соблюдают тишину во время работы в читальном зале;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несут ответственность за сохранность взятых книг и журналов;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запрещается нахождение в библиотеке в верхней одежде и не по назначению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7064D5" w:rsidRPr="00711043" w:rsidRDefault="007064D5" w:rsidP="007064D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1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Спортивный зал.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занятие в спортивном зале организуются в соответствии с расписанием уроков и занятий внеурочной деятельностью, и общешкольных мероприятий;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запрещается находиться в спортивном зале без учителя или руководителя секции;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для занятий в спортивном зале обучающийся должен иметь спортивную форму и сменную обувь.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12.4. </w:t>
      </w:r>
      <w:r w:rsidRPr="00711043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Актовый зал.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ероприятия, в актовом зале Школы проходят в соответствии с планом воспитательной работы и общешкольных мероприятий,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учащимся запрещается </w:t>
      </w:r>
      <w:proofErr w:type="gramStart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находится</w:t>
      </w:r>
      <w:proofErr w:type="gram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актовом зале без взрослых,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обучающимся запрещается пользоваться аппаратурой, компьютером, микрофонами и атрибутикой без разрешения учителя,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при проведении репетиций необходимо соблюдать порядок и дисциплину, уходя выключать свет.</w:t>
      </w:r>
    </w:p>
    <w:p w:rsidR="007064D5" w:rsidRPr="00711043" w:rsidRDefault="007064D5" w:rsidP="007064D5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Поведение во время проведения внеурочных мероприятий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1. Перед проведением мероприятий, обучающиеся обязаны проходить инструктаж по технике безопасности.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Строго соблюдать правила личной гигиены, своевременно сообщать руководителю группы об ухудшении здоровья или травме.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Обучающиеся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Заключительные положения.</w:t>
      </w:r>
    </w:p>
    <w:p w:rsidR="007064D5" w:rsidRPr="00711043" w:rsidRDefault="007064D5" w:rsidP="007064D5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Действие настоящих Правил распространяется на всех обучающихся М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Арадирихская</w:t>
      </w:r>
      <w:proofErr w:type="spellEnd"/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находящихся в здании и на территории Школы, как во время уроков (учебных занятий), так и во внеурочное время.</w:t>
      </w:r>
    </w:p>
    <w:p w:rsidR="007064D5" w:rsidRPr="00711043" w:rsidRDefault="007064D5" w:rsidP="007064D5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Настоящие Правила размещаются на информационных стендах Школы и сайте образовательной организации.</w:t>
      </w:r>
    </w:p>
    <w:p w:rsidR="007064D5" w:rsidRPr="00711043" w:rsidRDefault="007064D5" w:rsidP="007064D5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Обучающиеся и их родители (законные представители) должны быть ознакомлены с настоящими Правилами при поступлении в Школу.</w:t>
      </w:r>
    </w:p>
    <w:p w:rsidR="007064D5" w:rsidRPr="00711043" w:rsidRDefault="007064D5" w:rsidP="007064D5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Настоящие Правила являются локальным нормативным актом, регламентирующим деятельность Школы.</w:t>
      </w:r>
    </w:p>
    <w:p w:rsidR="007064D5" w:rsidRPr="00711043" w:rsidRDefault="007064D5" w:rsidP="007064D5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Данные Правила, а также изменения и дополнения к ним принимаются на заседании педагогического совета путём открытого голосования большинством голосов.</w:t>
      </w:r>
    </w:p>
    <w:p w:rsidR="007064D5" w:rsidRPr="00711043" w:rsidRDefault="007064D5" w:rsidP="007064D5">
      <w:pPr>
        <w:numPr>
          <w:ilvl w:val="1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104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действия Правил действует до принятия нового, либо внесения изменений.</w:t>
      </w: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11043" w:rsidRDefault="007064D5" w:rsidP="0070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064D5" w:rsidRPr="007064D5" w:rsidRDefault="007064D5" w:rsidP="007064D5">
      <w:pPr>
        <w:tabs>
          <w:tab w:val="left" w:pos="5998"/>
        </w:tabs>
      </w:pPr>
      <w:bookmarkStart w:id="0" w:name="_GoBack"/>
      <w:bookmarkEnd w:id="0"/>
    </w:p>
    <w:sectPr w:rsidR="007064D5" w:rsidRPr="0070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C8E"/>
    <w:multiLevelType w:val="multilevel"/>
    <w:tmpl w:val="17EE5B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9AA6E85"/>
    <w:multiLevelType w:val="multilevel"/>
    <w:tmpl w:val="6BC6E23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C177C7B"/>
    <w:multiLevelType w:val="multilevel"/>
    <w:tmpl w:val="A84E297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091315E"/>
    <w:multiLevelType w:val="multilevel"/>
    <w:tmpl w:val="3E0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86D52"/>
    <w:multiLevelType w:val="multilevel"/>
    <w:tmpl w:val="514E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82143"/>
    <w:multiLevelType w:val="multilevel"/>
    <w:tmpl w:val="634EFF3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753053B"/>
    <w:multiLevelType w:val="multilevel"/>
    <w:tmpl w:val="C32CE2AA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83977E2"/>
    <w:multiLevelType w:val="multilevel"/>
    <w:tmpl w:val="BF826FF6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02D0E0C"/>
    <w:multiLevelType w:val="multilevel"/>
    <w:tmpl w:val="20D83F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2247B8F"/>
    <w:multiLevelType w:val="multilevel"/>
    <w:tmpl w:val="EA824628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7C44F28"/>
    <w:multiLevelType w:val="multilevel"/>
    <w:tmpl w:val="082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2033B7"/>
    <w:multiLevelType w:val="multilevel"/>
    <w:tmpl w:val="5EC8A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E6313"/>
    <w:multiLevelType w:val="multilevel"/>
    <w:tmpl w:val="53CC118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8357947"/>
    <w:multiLevelType w:val="multilevel"/>
    <w:tmpl w:val="B804029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38CD55F5"/>
    <w:multiLevelType w:val="multilevel"/>
    <w:tmpl w:val="9C72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F64D44"/>
    <w:multiLevelType w:val="multilevel"/>
    <w:tmpl w:val="D46012A8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55F0887"/>
    <w:multiLevelType w:val="multilevel"/>
    <w:tmpl w:val="C256E0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AEA2E99"/>
    <w:multiLevelType w:val="multilevel"/>
    <w:tmpl w:val="E03E3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2217602"/>
    <w:multiLevelType w:val="multilevel"/>
    <w:tmpl w:val="035671BC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5ACA3D2D"/>
    <w:multiLevelType w:val="multilevel"/>
    <w:tmpl w:val="2EBC44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5B71594F"/>
    <w:multiLevelType w:val="multilevel"/>
    <w:tmpl w:val="CD4EDB84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6CDF65E7"/>
    <w:multiLevelType w:val="multilevel"/>
    <w:tmpl w:val="1F3EECD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6DB34A62"/>
    <w:multiLevelType w:val="multilevel"/>
    <w:tmpl w:val="8FA8B5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74AC40FA"/>
    <w:multiLevelType w:val="multilevel"/>
    <w:tmpl w:val="EC229B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77B53E07"/>
    <w:multiLevelType w:val="multilevel"/>
    <w:tmpl w:val="B14C46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790F097F"/>
    <w:multiLevelType w:val="multilevel"/>
    <w:tmpl w:val="E92A8C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7DEB0399"/>
    <w:multiLevelType w:val="multilevel"/>
    <w:tmpl w:val="5738941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7EEF5989"/>
    <w:multiLevelType w:val="multilevel"/>
    <w:tmpl w:val="63D08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D73416"/>
    <w:multiLevelType w:val="multilevel"/>
    <w:tmpl w:val="BA524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6"/>
  </w:num>
  <w:num w:numId="3">
    <w:abstractNumId w:val="28"/>
  </w:num>
  <w:num w:numId="4">
    <w:abstractNumId w:val="10"/>
  </w:num>
  <w:num w:numId="5">
    <w:abstractNumId w:val="11"/>
  </w:num>
  <w:num w:numId="6">
    <w:abstractNumId w:val="3"/>
  </w:num>
  <w:num w:numId="7">
    <w:abstractNumId w:val="27"/>
  </w:num>
  <w:num w:numId="8">
    <w:abstractNumId w:val="21"/>
  </w:num>
  <w:num w:numId="9">
    <w:abstractNumId w:val="19"/>
  </w:num>
  <w:num w:numId="10">
    <w:abstractNumId w:val="13"/>
  </w:num>
  <w:num w:numId="11">
    <w:abstractNumId w:val="16"/>
  </w:num>
  <w:num w:numId="12">
    <w:abstractNumId w:val="5"/>
  </w:num>
  <w:num w:numId="13">
    <w:abstractNumId w:val="2"/>
  </w:num>
  <w:num w:numId="14">
    <w:abstractNumId w:val="4"/>
  </w:num>
  <w:num w:numId="15">
    <w:abstractNumId w:val="22"/>
  </w:num>
  <w:num w:numId="16">
    <w:abstractNumId w:val="14"/>
  </w:num>
  <w:num w:numId="17">
    <w:abstractNumId w:val="25"/>
  </w:num>
  <w:num w:numId="18">
    <w:abstractNumId w:val="6"/>
  </w:num>
  <w:num w:numId="19">
    <w:abstractNumId w:val="1"/>
  </w:num>
  <w:num w:numId="20">
    <w:abstractNumId w:val="12"/>
  </w:num>
  <w:num w:numId="21">
    <w:abstractNumId w:val="8"/>
  </w:num>
  <w:num w:numId="22">
    <w:abstractNumId w:val="15"/>
  </w:num>
  <w:num w:numId="23">
    <w:abstractNumId w:val="7"/>
  </w:num>
  <w:num w:numId="24">
    <w:abstractNumId w:val="17"/>
  </w:num>
  <w:num w:numId="25">
    <w:abstractNumId w:val="9"/>
  </w:num>
  <w:num w:numId="26">
    <w:abstractNumId w:val="0"/>
  </w:num>
  <w:num w:numId="27">
    <w:abstractNumId w:val="23"/>
  </w:num>
  <w:num w:numId="28">
    <w:abstractNumId w:val="1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D5"/>
    <w:rsid w:val="002F34B9"/>
    <w:rsid w:val="0070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2850</Words>
  <Characters>16248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асош</dc:creator>
  <cp:lastModifiedBy>асош</cp:lastModifiedBy>
  <cp:revision>1</cp:revision>
  <dcterms:created xsi:type="dcterms:W3CDTF">2019-02-25T07:13:00Z</dcterms:created>
  <dcterms:modified xsi:type="dcterms:W3CDTF">2019-02-25T07:15:00Z</dcterms:modified>
</cp:coreProperties>
</file>